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AEBEAE8" w14:textId="77777777" w:rsidR="00256EE1" w:rsidRPr="005F38C7" w:rsidRDefault="00256EE1" w:rsidP="00256EE1">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660D4B45" w14:textId="77777777" w:rsidR="00256EE1" w:rsidRDefault="00256EE1">
      <w:pPr>
        <w:pStyle w:val="Normal0"/>
        <w:rPr>
          <w:rFonts w:ascii="Segoe UI" w:eastAsia="Segoe UI" w:hAnsi="Segoe UI"/>
          <w:sz w:val="20"/>
          <w:shd w:val="clear" w:color="auto" w:fill="D3D3D3"/>
        </w:rPr>
      </w:pPr>
    </w:p>
    <w:p w14:paraId="0F2DC598" w14:textId="5D3F7235" w:rsidR="00484B1D" w:rsidRDefault="00E10957">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2 references coded  [0.76% Coverage]</w:t>
      </w:r>
    </w:p>
    <w:p w14:paraId="6A021249" w14:textId="77777777" w:rsidR="00484B1D" w:rsidRDefault="00484B1D">
      <w:pPr>
        <w:pStyle w:val="Normal0"/>
        <w:rPr>
          <w:rFonts w:ascii="Segoe UI" w:eastAsia="Segoe UI" w:hAnsi="Segoe UI"/>
          <w:sz w:val="20"/>
          <w:shd w:val="clear" w:color="auto" w:fill="D3D3D3"/>
        </w:rPr>
      </w:pPr>
    </w:p>
    <w:p w14:paraId="6C8471F4" w14:textId="77777777" w:rsidR="00484B1D" w:rsidRDefault="00E1095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1 - 0.46% Coverage</w:t>
      </w:r>
    </w:p>
    <w:p w14:paraId="30148C03" w14:textId="77777777" w:rsidR="00484B1D" w:rsidRDefault="00484B1D">
      <w:pPr>
        <w:pStyle w:val="Normal0"/>
        <w:rPr>
          <w:rFonts w:ascii="Segoe UI" w:eastAsia="Segoe UI" w:hAnsi="Segoe UI"/>
          <w:color w:val="000000"/>
          <w:sz w:val="20"/>
          <w:shd w:val="clear" w:color="auto" w:fill="D3D3D3"/>
        </w:rPr>
      </w:pPr>
    </w:p>
    <w:p w14:paraId="1F4C17FF" w14:textId="77777777" w:rsidR="00484B1D" w:rsidRDefault="00E10957">
      <w:pPr>
        <w:pStyle w:val="Normal0"/>
        <w:rPr>
          <w:rFonts w:ascii="Segoe UI" w:eastAsia="Segoe UI" w:hAnsi="Segoe UI"/>
          <w:sz w:val="20"/>
        </w:rPr>
      </w:pPr>
      <w:r>
        <w:rPr>
          <w:rFonts w:ascii="Segoe UI" w:eastAsia="Segoe UI" w:hAnsi="Segoe UI"/>
          <w:sz w:val="20"/>
        </w:rPr>
        <w:t>A dog is naturally disinclined to soil its living area and needs regular opportunities to use a toilet area, or it will become distressed. Some dogs may need access to a toilet area more frequently, for example: very young, very old and those that are ill.</w:t>
      </w:r>
    </w:p>
    <w:p w14:paraId="4541615C" w14:textId="77777777" w:rsidR="00484B1D" w:rsidRDefault="00484B1D">
      <w:pPr>
        <w:pStyle w:val="Normal0"/>
        <w:rPr>
          <w:rFonts w:ascii="Segoe UI" w:eastAsia="Segoe UI" w:hAnsi="Segoe UI"/>
          <w:sz w:val="20"/>
        </w:rPr>
      </w:pPr>
    </w:p>
    <w:p w14:paraId="7840EA73" w14:textId="77777777" w:rsidR="00484B1D" w:rsidRDefault="00E1095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2 - 0.30% Coverage</w:t>
      </w:r>
    </w:p>
    <w:p w14:paraId="6D6F2A6C" w14:textId="77777777" w:rsidR="00484B1D" w:rsidRDefault="00484B1D">
      <w:pPr>
        <w:pStyle w:val="Normal0"/>
        <w:rPr>
          <w:rFonts w:ascii="Segoe UI" w:eastAsia="Segoe UI" w:hAnsi="Segoe UI"/>
          <w:color w:val="000000"/>
          <w:sz w:val="20"/>
          <w:shd w:val="clear" w:color="auto" w:fill="D3D3D3"/>
        </w:rPr>
      </w:pPr>
    </w:p>
    <w:p w14:paraId="5CBB59C2" w14:textId="77777777" w:rsidR="00484B1D" w:rsidRDefault="00E10957">
      <w:pPr>
        <w:pStyle w:val="Normal0"/>
        <w:rPr>
          <w:rFonts w:ascii="Segoe UI" w:eastAsia="Segoe UI" w:hAnsi="Segoe UI"/>
          <w:sz w:val="20"/>
        </w:rPr>
      </w:pPr>
      <w:r>
        <w:rPr>
          <w:rFonts w:ascii="Segoe UI" w:eastAsia="Segoe UI" w:hAnsi="Segoe UI"/>
          <w:sz w:val="20"/>
        </w:rPr>
        <w:t>Provide your dog with access to an appropriate place, away from their resting area, which they can use as a toilet area regularly as needed and at least every few hours.</w:t>
      </w:r>
    </w:p>
    <w:p w14:paraId="1A6F504E" w14:textId="77777777" w:rsidR="00484B1D" w:rsidRDefault="00484B1D">
      <w:pPr>
        <w:pStyle w:val="Normal0"/>
        <w:rPr>
          <w:rFonts w:ascii="Segoe UI" w:eastAsia="Segoe UI" w:hAnsi="Segoe UI"/>
          <w:sz w:val="20"/>
        </w:rPr>
      </w:pPr>
    </w:p>
    <w:p w14:paraId="3B68783C" w14:textId="77777777" w:rsidR="00484B1D" w:rsidRDefault="00E10957">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[0.62% Coverage]</w:t>
      </w:r>
    </w:p>
    <w:p w14:paraId="31D95C9B" w14:textId="77777777" w:rsidR="00484B1D" w:rsidRDefault="00484B1D">
      <w:pPr>
        <w:pStyle w:val="Normal0"/>
        <w:rPr>
          <w:rFonts w:ascii="Segoe UI" w:eastAsia="Segoe UI" w:hAnsi="Segoe UI"/>
          <w:sz w:val="20"/>
          <w:shd w:val="clear" w:color="auto" w:fill="D3D3D3"/>
        </w:rPr>
      </w:pPr>
    </w:p>
    <w:p w14:paraId="7AC272BB" w14:textId="77777777" w:rsidR="00484B1D" w:rsidRDefault="00E1095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1 - 0.62% Coverage</w:t>
      </w:r>
    </w:p>
    <w:p w14:paraId="10B87AA1" w14:textId="77777777" w:rsidR="00484B1D" w:rsidRDefault="00484B1D">
      <w:pPr>
        <w:pStyle w:val="Normal0"/>
        <w:rPr>
          <w:rFonts w:ascii="Segoe UI" w:eastAsia="Segoe UI" w:hAnsi="Segoe UI"/>
          <w:color w:val="000000"/>
          <w:sz w:val="20"/>
          <w:shd w:val="clear" w:color="auto" w:fill="D3D3D3"/>
        </w:rPr>
      </w:pPr>
    </w:p>
    <w:p w14:paraId="10452E5C" w14:textId="77777777" w:rsidR="00484B1D" w:rsidRDefault="00E10957">
      <w:pPr>
        <w:pStyle w:val="Normal0"/>
        <w:rPr>
          <w:rFonts w:ascii="Segoe UI" w:eastAsia="Segoe UI" w:hAnsi="Segoe UI"/>
          <w:sz w:val="20"/>
        </w:rPr>
      </w:pPr>
      <w:r>
        <w:rPr>
          <w:rFonts w:ascii="Segoe UI" w:eastAsia="Segoe UI" w:hAnsi="Segoe UI"/>
          <w:sz w:val="20"/>
        </w:rPr>
        <w:t>Dogs need to be given the opportunity to go to the toilet at regular intervals throughout the day.</w:t>
      </w:r>
    </w:p>
    <w:p w14:paraId="491037EB" w14:textId="77777777" w:rsidR="00484B1D" w:rsidRDefault="00484B1D">
      <w:pPr>
        <w:pStyle w:val="Normal0"/>
        <w:rPr>
          <w:rFonts w:ascii="Segoe UI" w:eastAsia="Segoe UI" w:hAnsi="Segoe UI"/>
          <w:sz w:val="20"/>
        </w:rPr>
      </w:pPr>
    </w:p>
    <w:p w14:paraId="0E3E0A91" w14:textId="77777777" w:rsidR="00484B1D" w:rsidRDefault="00E10957">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[2.86% Coverage]</w:t>
      </w:r>
    </w:p>
    <w:p w14:paraId="7D280821" w14:textId="77777777" w:rsidR="00484B1D" w:rsidRDefault="00484B1D">
      <w:pPr>
        <w:pStyle w:val="Normal0"/>
        <w:rPr>
          <w:rFonts w:ascii="Segoe UI" w:eastAsia="Segoe UI" w:hAnsi="Segoe UI"/>
          <w:sz w:val="20"/>
          <w:shd w:val="clear" w:color="auto" w:fill="D3D3D3"/>
        </w:rPr>
      </w:pPr>
    </w:p>
    <w:p w14:paraId="03CCE7AF" w14:textId="77777777" w:rsidR="00484B1D" w:rsidRDefault="00E1095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1 - 2.86% Coverage</w:t>
      </w:r>
    </w:p>
    <w:p w14:paraId="66E0C444" w14:textId="77777777" w:rsidR="00484B1D" w:rsidRDefault="00484B1D">
      <w:pPr>
        <w:pStyle w:val="Normal0"/>
        <w:rPr>
          <w:rFonts w:ascii="Segoe UI" w:eastAsia="Segoe UI" w:hAnsi="Segoe UI"/>
          <w:color w:val="000000"/>
          <w:sz w:val="20"/>
          <w:shd w:val="clear" w:color="auto" w:fill="D3D3D3"/>
        </w:rPr>
      </w:pPr>
    </w:p>
    <w:p w14:paraId="57D65E89" w14:textId="77777777" w:rsidR="00484B1D" w:rsidRDefault="00E10957">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Make sure that your dog has a comfortable and clean place to rest and a suitable area to regularly go to the toilet.</w:t>
      </w:r>
    </w:p>
    <w:p w14:paraId="55F594F2" w14:textId="77777777" w:rsidR="00484B1D" w:rsidRDefault="00484B1D">
      <w:pPr>
        <w:pStyle w:val="Normal0"/>
        <w:rPr>
          <w:rFonts w:ascii="Segoe UI" w:eastAsia="Segoe UI" w:hAnsi="Segoe UI"/>
          <w:sz w:val="20"/>
        </w:rPr>
      </w:pPr>
    </w:p>
    <w:p w14:paraId="495FE653" w14:textId="77777777" w:rsidR="00484B1D" w:rsidRDefault="00E10957">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5 references coded  [1.10% Coverage]</w:t>
      </w:r>
    </w:p>
    <w:p w14:paraId="7F13D2E5" w14:textId="77777777" w:rsidR="00484B1D" w:rsidRDefault="00484B1D">
      <w:pPr>
        <w:pStyle w:val="Normal0"/>
        <w:rPr>
          <w:rFonts w:ascii="Segoe UI" w:eastAsia="Segoe UI" w:hAnsi="Segoe UI"/>
          <w:sz w:val="20"/>
          <w:shd w:val="clear" w:color="auto" w:fill="D3D3D3"/>
        </w:rPr>
      </w:pPr>
    </w:p>
    <w:p w14:paraId="368E85BE" w14:textId="77777777" w:rsidR="00484B1D" w:rsidRDefault="00E1095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1 - 0.08% Coverage</w:t>
      </w:r>
    </w:p>
    <w:p w14:paraId="14AD88E4" w14:textId="77777777" w:rsidR="00484B1D" w:rsidRDefault="00484B1D">
      <w:pPr>
        <w:pStyle w:val="Normal0"/>
        <w:rPr>
          <w:rFonts w:ascii="Segoe UI" w:eastAsia="Segoe UI" w:hAnsi="Segoe UI"/>
          <w:color w:val="000000"/>
          <w:sz w:val="20"/>
          <w:shd w:val="clear" w:color="auto" w:fill="D3D3D3"/>
        </w:rPr>
      </w:pPr>
    </w:p>
    <w:p w14:paraId="60695583" w14:textId="77777777" w:rsidR="00484B1D" w:rsidRDefault="00E10957">
      <w:pPr>
        <w:pStyle w:val="Normal0"/>
        <w:rPr>
          <w:rFonts w:ascii="Segoe UI" w:eastAsia="Segoe UI" w:hAnsi="Segoe UI"/>
          <w:sz w:val="20"/>
        </w:rPr>
      </w:pPr>
      <w:r>
        <w:rPr>
          <w:rFonts w:ascii="Segoe UI" w:eastAsia="Segoe UI" w:hAnsi="Segoe UI"/>
          <w:sz w:val="20"/>
        </w:rPr>
        <w:t>There should be enough space, or access to an area to allow for exercise and toileting</w:t>
      </w:r>
    </w:p>
    <w:p w14:paraId="440275C1" w14:textId="77777777" w:rsidR="00484B1D" w:rsidRDefault="00484B1D">
      <w:pPr>
        <w:pStyle w:val="Normal0"/>
        <w:rPr>
          <w:rFonts w:ascii="Segoe UI" w:eastAsia="Segoe UI" w:hAnsi="Segoe UI"/>
          <w:sz w:val="20"/>
        </w:rPr>
      </w:pPr>
    </w:p>
    <w:p w14:paraId="2D6C4DEC" w14:textId="77777777" w:rsidR="00484B1D" w:rsidRDefault="00E1095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2 - 0.26% Coverage</w:t>
      </w:r>
    </w:p>
    <w:p w14:paraId="2EF62449" w14:textId="77777777" w:rsidR="00484B1D" w:rsidRDefault="00484B1D">
      <w:pPr>
        <w:pStyle w:val="Normal0"/>
        <w:rPr>
          <w:rFonts w:ascii="Segoe UI" w:eastAsia="Segoe UI" w:hAnsi="Segoe UI"/>
          <w:color w:val="000000"/>
          <w:sz w:val="20"/>
          <w:shd w:val="clear" w:color="auto" w:fill="D3D3D3"/>
        </w:rPr>
      </w:pPr>
    </w:p>
    <w:p w14:paraId="33DADE49" w14:textId="77777777" w:rsidR="00484B1D" w:rsidRDefault="00E10957">
      <w:pPr>
        <w:pStyle w:val="Normal0"/>
        <w:rPr>
          <w:rFonts w:ascii="Segoe UI" w:eastAsia="Segoe UI" w:hAnsi="Segoe UI"/>
          <w:sz w:val="20"/>
        </w:rPr>
      </w:pPr>
      <w:r>
        <w:rPr>
          <w:rFonts w:ascii="Segoe UI" w:eastAsia="Segoe UI" w:hAnsi="Segoe UI"/>
          <w:sz w:val="20"/>
        </w:rPr>
        <w:t>The activity area should be large enough for your dog to be able to relieve itself without needing to walk through the soiled area to return to the sleeping area. All faeces and urine should be removed at least daily and the area should be regularly and frequently cleaned and disinfected.</w:t>
      </w:r>
    </w:p>
    <w:p w14:paraId="6E8E6138" w14:textId="77777777" w:rsidR="00484B1D" w:rsidRDefault="00484B1D">
      <w:pPr>
        <w:pStyle w:val="Normal0"/>
        <w:rPr>
          <w:rFonts w:ascii="Segoe UI" w:eastAsia="Segoe UI" w:hAnsi="Segoe UI"/>
          <w:sz w:val="20"/>
        </w:rPr>
      </w:pPr>
    </w:p>
    <w:p w14:paraId="6734A537" w14:textId="77777777" w:rsidR="00484B1D" w:rsidRDefault="00E1095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3 - 0.07% Coverage</w:t>
      </w:r>
    </w:p>
    <w:p w14:paraId="69B32331" w14:textId="77777777" w:rsidR="00484B1D" w:rsidRDefault="00484B1D">
      <w:pPr>
        <w:pStyle w:val="Normal0"/>
        <w:rPr>
          <w:rFonts w:ascii="Segoe UI" w:eastAsia="Segoe UI" w:hAnsi="Segoe UI"/>
          <w:color w:val="000000"/>
          <w:sz w:val="20"/>
          <w:shd w:val="clear" w:color="auto" w:fill="D3D3D3"/>
        </w:rPr>
      </w:pPr>
    </w:p>
    <w:p w14:paraId="185A0471" w14:textId="77777777" w:rsidR="00484B1D" w:rsidRDefault="00E10957">
      <w:pPr>
        <w:pStyle w:val="Normal0"/>
        <w:rPr>
          <w:rFonts w:ascii="Segoe UI" w:eastAsia="Segoe UI" w:hAnsi="Segoe UI"/>
          <w:sz w:val="20"/>
        </w:rPr>
      </w:pPr>
      <w:r>
        <w:rPr>
          <w:rFonts w:ascii="Segoe UI" w:eastAsia="Segoe UI" w:hAnsi="Segoe UI"/>
          <w:sz w:val="20"/>
        </w:rPr>
        <w:t>Water and opportunities to toilet should be provided on a regular basis.</w:t>
      </w:r>
    </w:p>
    <w:p w14:paraId="50691D45" w14:textId="77777777" w:rsidR="00484B1D" w:rsidRDefault="00484B1D">
      <w:pPr>
        <w:pStyle w:val="Normal0"/>
        <w:rPr>
          <w:rFonts w:ascii="Segoe UI" w:eastAsia="Segoe UI" w:hAnsi="Segoe UI"/>
          <w:sz w:val="20"/>
        </w:rPr>
      </w:pPr>
    </w:p>
    <w:p w14:paraId="6B94BF13" w14:textId="77777777" w:rsidR="00484B1D" w:rsidRDefault="00E1095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4 - 0.14% Coverage</w:t>
      </w:r>
    </w:p>
    <w:p w14:paraId="44732208" w14:textId="77777777" w:rsidR="00484B1D" w:rsidRDefault="00484B1D">
      <w:pPr>
        <w:pStyle w:val="Normal0"/>
        <w:rPr>
          <w:rFonts w:ascii="Segoe UI" w:eastAsia="Segoe UI" w:hAnsi="Segoe UI"/>
          <w:color w:val="000000"/>
          <w:sz w:val="20"/>
          <w:shd w:val="clear" w:color="auto" w:fill="D3D3D3"/>
        </w:rPr>
      </w:pPr>
    </w:p>
    <w:p w14:paraId="0FED5690" w14:textId="77777777" w:rsidR="00484B1D" w:rsidRDefault="00E10957">
      <w:pPr>
        <w:pStyle w:val="Normal0"/>
        <w:rPr>
          <w:rFonts w:ascii="Segoe UI" w:eastAsia="Segoe UI" w:hAnsi="Segoe UI"/>
          <w:sz w:val="20"/>
        </w:rPr>
      </w:pPr>
      <w:r>
        <w:rPr>
          <w:rFonts w:ascii="Segoe UI" w:eastAsia="Segoe UI" w:hAnsi="Segoe UI"/>
          <w:sz w:val="20"/>
        </w:rPr>
        <w:t>3.20 Dogs need access to an appropriate place, away from their resting and feeding area, which they can use as a toilet regularly and at least every few hours.</w:t>
      </w:r>
    </w:p>
    <w:p w14:paraId="1F1E9AFF" w14:textId="77777777" w:rsidR="00484B1D" w:rsidRDefault="00484B1D">
      <w:pPr>
        <w:pStyle w:val="Normal0"/>
        <w:rPr>
          <w:rFonts w:ascii="Segoe UI" w:eastAsia="Segoe UI" w:hAnsi="Segoe UI"/>
          <w:sz w:val="20"/>
        </w:rPr>
      </w:pPr>
    </w:p>
    <w:p w14:paraId="742CE374" w14:textId="77777777" w:rsidR="00484B1D" w:rsidRDefault="00E1095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5 - 0.55% Coverage</w:t>
      </w:r>
    </w:p>
    <w:p w14:paraId="791EC988" w14:textId="77777777" w:rsidR="00484B1D" w:rsidRDefault="00484B1D">
      <w:pPr>
        <w:pStyle w:val="Normal0"/>
        <w:rPr>
          <w:rFonts w:ascii="Segoe UI" w:eastAsia="Segoe UI" w:hAnsi="Segoe UI"/>
          <w:color w:val="000000"/>
          <w:sz w:val="20"/>
          <w:shd w:val="clear" w:color="auto" w:fill="D3D3D3"/>
        </w:rPr>
      </w:pPr>
    </w:p>
    <w:p w14:paraId="2D2651EE" w14:textId="77777777" w:rsidR="00484B1D" w:rsidRDefault="00E10957">
      <w:pPr>
        <w:pStyle w:val="Normal0"/>
        <w:rPr>
          <w:rFonts w:ascii="Segoe UI" w:eastAsia="Segoe UI" w:hAnsi="Segoe UI"/>
          <w:sz w:val="20"/>
        </w:rPr>
      </w:pPr>
      <w:r>
        <w:rPr>
          <w:rFonts w:ascii="Segoe UI" w:eastAsia="Segoe UI" w:hAnsi="Segoe UI"/>
          <w:sz w:val="20"/>
        </w:rPr>
        <w:t>3.21 Toilet training is an essential part of early learning. If your dog is introduced to a suitable outdoor location early on, and is rewarded for using it as a toilet area, it will use it as a matter of routine. Do not tell your dog off, or use other forms of punishment, when it makes a mistake as this can make it fearful and lead to problems later on in its life. There are many available sources of useful information about toilet training your puppy (see Appendix 2 – Sources of Information). Some puppies</w:t>
      </w:r>
      <w:r>
        <w:rPr>
          <w:rFonts w:ascii="Segoe UI" w:eastAsia="Segoe UI" w:hAnsi="Segoe UI"/>
          <w:sz w:val="20"/>
        </w:rPr>
        <w:t xml:space="preserve"> will urinate as part of greeting behaviour. If it persists speak to a qualified behaviourist.</w:t>
      </w:r>
    </w:p>
    <w:p w14:paraId="3221E41D" w14:textId="77777777" w:rsidR="00484B1D" w:rsidRDefault="00484B1D">
      <w:pPr>
        <w:pStyle w:val="Normal0"/>
        <w:rPr>
          <w:rFonts w:ascii="Segoe UI" w:eastAsia="Segoe UI" w:hAnsi="Segoe UI"/>
          <w:sz w:val="20"/>
        </w:rPr>
      </w:pPr>
    </w:p>
    <w:p w14:paraId="5938FF68" w14:textId="77777777" w:rsidR="00484B1D" w:rsidRDefault="00484B1D">
      <w:pPr>
        <w:pStyle w:val="Normal0"/>
        <w:rPr>
          <w:rFonts w:ascii="Segoe UI" w:eastAsia="Segoe UI" w:hAnsi="Segoe UI"/>
          <w:sz w:val="20"/>
        </w:rPr>
      </w:pPr>
    </w:p>
    <w:sectPr w:rsidR="00484B1D">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911B24"/>
    <w:multiLevelType w:val="singleLevel"/>
    <w:tmpl w:val="C2001F76"/>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num w:numId="1" w16cid:durableId="1258712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84B1D"/>
    <w:rsid w:val="00256EE1"/>
    <w:rsid w:val="00484B1D"/>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4E5C1"/>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2247</Characters>
  <Application>Microsoft Office Word</Application>
  <DocSecurity>0</DocSecurity>
  <Lines>18</Lines>
  <Paragraphs>5</Paragraphs>
  <ScaleCrop>false</ScaleCrop>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2026-07-15T14:54:00Z</dcterms:created>
  <dcterms:modified xsi:type="dcterms:W3CDTF">2026-07-15T14:54:00Z</dcterms:modified>
</cp:coreProperties>
</file>